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2971165</wp:posOffset>
            </wp:positionH>
            <wp:positionV relativeFrom="paragraph">
              <wp:posOffset>-80645</wp:posOffset>
            </wp:positionV>
            <wp:extent cx="1333500" cy="85725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976C4">
        <w:rPr>
          <w:rFonts w:cs="Times New Roman"/>
          <w:b/>
          <w:bCs/>
          <w:rtl/>
        </w:rPr>
        <w:t>المملكة العربية السعودية</w:t>
      </w:r>
    </w:p>
    <w:tbl>
      <w:tblPr>
        <w:tblpPr w:leftFromText="180" w:rightFromText="180" w:vertAnchor="text" w:tblpY="1"/>
        <w:tblOverlap w:val="never"/>
        <w:tblW w:w="0" w:type="auto"/>
        <w:tblCellMar>
          <w:left w:w="0" w:type="dxa"/>
          <w:right w:w="0" w:type="dxa"/>
        </w:tblCellMar>
        <w:tblLook w:val="0000"/>
      </w:tblPr>
      <w:tblGrid>
        <w:gridCol w:w="1643"/>
        <w:gridCol w:w="42"/>
        <w:gridCol w:w="967"/>
      </w:tblGrid>
      <w:tr w:rsidR="00B976C4" w:rsidRPr="00B976C4" w:rsidTr="00B976C4">
        <w:trPr>
          <w:trHeight w:val="213"/>
        </w:trPr>
        <w:tc>
          <w:tcPr>
            <w:tcW w:w="1643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643"/>
            </w:tblGrid>
            <w:tr w:rsidR="00B976C4" w:rsidRPr="00B976C4" w:rsidTr="00DC7DA8">
              <w:trPr>
                <w:trHeight w:val="260"/>
              </w:trPr>
              <w:tc>
                <w:tcPr>
                  <w:tcW w:w="164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الثاني الابتدائي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967"/>
            </w:tblGrid>
            <w:tr w:rsidR="00B976C4" w:rsidRPr="00B976C4" w:rsidTr="00DC7DA8">
              <w:trPr>
                <w:trHeight w:val="260"/>
              </w:trPr>
              <w:tc>
                <w:tcPr>
                  <w:tcW w:w="96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الصف :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76C4" w:rsidRPr="00B976C4" w:rsidTr="00B976C4">
        <w:trPr>
          <w:trHeight w:val="126"/>
        </w:trPr>
        <w:tc>
          <w:tcPr>
            <w:tcW w:w="1643" w:type="dxa"/>
            <w:vMerge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  <w:vMerge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</w:tr>
      <w:tr w:rsidR="00B976C4" w:rsidRPr="00B976C4" w:rsidTr="00B976C4">
        <w:trPr>
          <w:trHeight w:val="100"/>
        </w:trPr>
        <w:tc>
          <w:tcPr>
            <w:tcW w:w="1643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</w:tr>
      <w:tr w:rsidR="00B976C4" w:rsidRPr="00B976C4" w:rsidTr="00B976C4">
        <w:trPr>
          <w:trHeight w:val="340"/>
        </w:trPr>
        <w:tc>
          <w:tcPr>
            <w:tcW w:w="164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643"/>
            </w:tblGrid>
            <w:tr w:rsidR="00B976C4" w:rsidRPr="00B976C4" w:rsidTr="00DC7DA8">
              <w:trPr>
                <w:trHeight w:val="260"/>
              </w:trPr>
              <w:tc>
                <w:tcPr>
                  <w:tcW w:w="1643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F66011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توحيد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" w:type="dxa"/>
          </w:tcPr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</w:tc>
        <w:tc>
          <w:tcPr>
            <w:tcW w:w="96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967"/>
            </w:tblGrid>
            <w:tr w:rsidR="00B976C4" w:rsidRPr="00B976C4" w:rsidTr="00DC7DA8">
              <w:trPr>
                <w:trHeight w:val="260"/>
              </w:trPr>
              <w:tc>
                <w:tcPr>
                  <w:tcW w:w="967" w:type="dxa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:rsidR="00B976C4" w:rsidRPr="00B976C4" w:rsidRDefault="00B976C4" w:rsidP="00B976C4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976C4">
                    <w:rPr>
                      <w:rFonts w:ascii="Arial" w:eastAsia="Arial" w:hAnsi="Arial" w:cs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المادة :</w:t>
                  </w:r>
                </w:p>
              </w:tc>
            </w:tr>
          </w:tbl>
          <w:p w:rsidR="00B976C4" w:rsidRPr="00B976C4" w:rsidRDefault="00B976C4" w:rsidP="00B976C4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 w:rsidRPr="00B976C4">
        <w:rPr>
          <w:rFonts w:cs="Times New Roman"/>
          <w:b/>
          <w:bCs/>
          <w:rtl/>
        </w:rPr>
        <w:t>وزارة التربية والتعليم</w:t>
      </w:r>
    </w:p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rFonts w:cs="Times New Roman" w:hint="cs"/>
          <w:b/>
          <w:bCs/>
          <w:rtl/>
        </w:rPr>
        <w:t>إدارة التربية والتعليم بمحافظة جدة</w:t>
      </w:r>
    </w:p>
    <w:tbl>
      <w:tblPr>
        <w:tblpPr w:leftFromText="180" w:rightFromText="180" w:vertAnchor="text" w:horzAnchor="margin" w:tblpY="552"/>
        <w:tblW w:w="107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08"/>
        <w:gridCol w:w="992"/>
        <w:gridCol w:w="6848"/>
        <w:gridCol w:w="710"/>
        <w:gridCol w:w="568"/>
        <w:gridCol w:w="662"/>
      </w:tblGrid>
      <w:tr w:rsidR="005B01DC" w:rsidRPr="00F66011" w:rsidTr="009E7676">
        <w:trPr>
          <w:cantSplit/>
          <w:trHeight w:val="569"/>
        </w:trPr>
        <w:tc>
          <w:tcPr>
            <w:tcW w:w="1008" w:type="dxa"/>
            <w:shd w:val="clear" w:color="auto" w:fill="D3DEF1"/>
          </w:tcPr>
          <w:p w:rsidR="005B01DC" w:rsidRPr="00F66011" w:rsidRDefault="005B01DC" w:rsidP="005B01DC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ملاحظات</w:t>
            </w:r>
          </w:p>
        </w:tc>
        <w:tc>
          <w:tcPr>
            <w:tcW w:w="992" w:type="dxa"/>
            <w:shd w:val="clear" w:color="auto" w:fill="D3DEF1"/>
            <w:vAlign w:val="center"/>
          </w:tcPr>
          <w:p w:rsidR="005B01DC" w:rsidRPr="00F66011" w:rsidRDefault="005B01DC" w:rsidP="005B01DC">
            <w:pPr>
              <w:jc w:val="center"/>
            </w:pPr>
            <w:r w:rsidRPr="00F66011">
              <w:rPr>
                <w:rFonts w:cs="Times New Roman"/>
                <w:b/>
                <w:bCs/>
                <w:rtl/>
              </w:rPr>
              <w:t>الترتيب</w:t>
            </w:r>
          </w:p>
        </w:tc>
        <w:tc>
          <w:tcPr>
            <w:tcW w:w="6848" w:type="dxa"/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5B01DC" w:rsidRPr="00F66011" w:rsidRDefault="005B01DC" w:rsidP="007F2BD0">
            <w:pPr>
              <w:jc w:val="center"/>
            </w:pPr>
            <w:r w:rsidRPr="00F66011">
              <w:rPr>
                <w:rFonts w:cs="Times New Roman"/>
                <w:b/>
                <w:bCs/>
                <w:rtl/>
              </w:rPr>
              <w:t>المهارة</w:t>
            </w:r>
          </w:p>
        </w:tc>
        <w:tc>
          <w:tcPr>
            <w:tcW w:w="710" w:type="dxa"/>
            <w:shd w:val="clear" w:color="auto" w:fill="D3DEF1"/>
            <w:vAlign w:val="center"/>
          </w:tcPr>
          <w:p w:rsidR="005B01DC" w:rsidRPr="00F66011" w:rsidRDefault="005B01DC" w:rsidP="007F2BD0">
            <w:pPr>
              <w:jc w:val="center"/>
            </w:pPr>
            <w:r w:rsidRPr="00F66011">
              <w:rPr>
                <w:rFonts w:cs="Times New Roman"/>
                <w:b/>
                <w:bCs/>
                <w:rtl/>
              </w:rPr>
              <w:t>الفترة</w:t>
            </w:r>
          </w:p>
        </w:tc>
        <w:tc>
          <w:tcPr>
            <w:tcW w:w="568" w:type="dxa"/>
            <w:shd w:val="clear" w:color="auto" w:fill="D3DEF1"/>
            <w:vAlign w:val="center"/>
          </w:tcPr>
          <w:p w:rsidR="005B01DC" w:rsidRPr="00F66011" w:rsidRDefault="005B01DC" w:rsidP="007F2BD0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المادة</w:t>
            </w:r>
          </w:p>
        </w:tc>
        <w:tc>
          <w:tcPr>
            <w:tcW w:w="662" w:type="dxa"/>
            <w:shd w:val="clear" w:color="auto" w:fill="D3DEF1"/>
            <w:vAlign w:val="center"/>
          </w:tcPr>
          <w:p w:rsidR="005B01DC" w:rsidRPr="00F66011" w:rsidRDefault="005B01DC" w:rsidP="007F2BD0">
            <w:pPr>
              <w:jc w:val="center"/>
              <w:rPr>
                <w:rFonts w:cs="Times New Roman"/>
                <w:b/>
                <w:bCs/>
                <w:rtl/>
              </w:rPr>
            </w:pPr>
            <w:r>
              <w:rPr>
                <w:rFonts w:cs="Times New Roman" w:hint="cs"/>
                <w:b/>
                <w:bCs/>
                <w:rtl/>
              </w:rPr>
              <w:t>الصف</w:t>
            </w: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 xml:space="preserve">ذكر الأصول الثلاثة التي يجب على العبد معرفتها 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  <w:r w:rsidRPr="007F2BD0">
              <w:rPr>
                <w:rFonts w:cs="AdvertisingBold"/>
                <w:b/>
                <w:bCs/>
                <w:sz w:val="28"/>
                <w:szCs w:val="28"/>
                <w:rtl/>
              </w:rPr>
              <w:t>الفترة الأولى</w:t>
            </w:r>
          </w:p>
        </w:tc>
        <w:tc>
          <w:tcPr>
            <w:tcW w:w="568" w:type="dxa"/>
            <w:vMerge w:val="restart"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  <w:r w:rsidRPr="007F2BD0">
              <w:rPr>
                <w:rFonts w:cs="AdvertisingBold" w:hint="cs"/>
                <w:b/>
                <w:bCs/>
                <w:sz w:val="28"/>
                <w:szCs w:val="28"/>
                <w:rtl/>
              </w:rPr>
              <w:t>توحيد</w:t>
            </w:r>
          </w:p>
        </w:tc>
        <w:tc>
          <w:tcPr>
            <w:tcW w:w="662" w:type="dxa"/>
            <w:vMerge w:val="restart"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  <w:r w:rsidRPr="007F2BD0">
              <w:rPr>
                <w:rFonts w:cs="AdvertisingBold" w:hint="cs"/>
                <w:b/>
                <w:bCs/>
                <w:sz w:val="28"/>
                <w:szCs w:val="28"/>
                <w:rtl/>
              </w:rPr>
              <w:t>الثاني</w:t>
            </w: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2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ذكر الدليل على الأصول الثلاث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419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3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9E7676" w:rsidRDefault="007F2BD0" w:rsidP="0032467F">
            <w:pPr>
              <w:spacing w:after="0"/>
              <w:rPr>
                <w:sz w:val="26"/>
                <w:szCs w:val="26"/>
              </w:rPr>
            </w:pPr>
            <w:r w:rsidRPr="009E7676"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="005B01DC" w:rsidRPr="009E7676">
              <w:rPr>
                <w:rFonts w:cs="Times New Roman"/>
                <w:sz w:val="26"/>
                <w:szCs w:val="26"/>
                <w:rtl/>
              </w:rPr>
              <w:t>معرفة أن الله تعالى هو الخالق الرازق المالك المستحق للعبادة والدليل على ذلك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4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 xml:space="preserve">ذكر أمثلة من آيات الله ومخلوقاته والدليل على ذلك  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5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بيان لماذا خلقنا الله تعالى مع الدليل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  <w:r w:rsidRPr="007F2BD0">
              <w:rPr>
                <w:rFonts w:cs="AdvertisingBold"/>
                <w:b/>
                <w:bCs/>
                <w:sz w:val="28"/>
                <w:szCs w:val="28"/>
                <w:rtl/>
              </w:rPr>
              <w:t>الفترة الثانية</w:t>
            </w: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6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توضيح معنى العبادة</w:t>
            </w:r>
            <w:r w:rsidR="005B01DC" w:rsidRPr="0032467F">
              <w:rPr>
                <w:sz w:val="28"/>
                <w:szCs w:val="28"/>
                <w:rtl/>
              </w:rPr>
              <w:t xml:space="preserve">,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 xml:space="preserve">وذكر بعض أمثلتها 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7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ذكر أعظم ما أمر الله به، وأعظم ما نهى عنه مع الدليل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8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توضيح معنى الشرك</w:t>
            </w:r>
            <w:r w:rsidR="005B01DC" w:rsidRPr="0032467F">
              <w:rPr>
                <w:sz w:val="28"/>
                <w:szCs w:val="28"/>
                <w:rtl/>
              </w:rPr>
              <w:t xml:space="preserve">,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 xml:space="preserve">وذكر دليل تحريمه، وذكر بعض أمثلته 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9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ذكر مراتب الدين وبيان معنى كل مرتبة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  <w:r w:rsidRPr="007F2BD0">
              <w:rPr>
                <w:rFonts w:cs="AdvertisingBold"/>
                <w:b/>
                <w:bCs/>
                <w:sz w:val="28"/>
                <w:szCs w:val="28"/>
                <w:rtl/>
              </w:rPr>
              <w:t>الفترة الثالثة</w:t>
            </w: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10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 xml:space="preserve">ذكر أركان الإسلام الخمسة 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11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 xml:space="preserve">ذكر أركان الإيمان الستة 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12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توضيح معنى الإحسان وذكر دليله</w:t>
            </w:r>
          </w:p>
        </w:tc>
        <w:tc>
          <w:tcPr>
            <w:tcW w:w="710" w:type="dxa"/>
            <w:vMerge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13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CD20F1" w:rsidRDefault="007F2BD0" w:rsidP="0032467F">
            <w:pPr>
              <w:spacing w:after="0"/>
              <w:rPr>
                <w:sz w:val="26"/>
                <w:szCs w:val="26"/>
              </w:rPr>
            </w:pPr>
            <w:r w:rsidRPr="00CD20F1">
              <w:rPr>
                <w:rFonts w:cs="Times New Roman" w:hint="cs"/>
                <w:sz w:val="26"/>
                <w:szCs w:val="26"/>
                <w:rtl/>
              </w:rPr>
              <w:t xml:space="preserve"> </w:t>
            </w:r>
            <w:r w:rsidR="005B01DC" w:rsidRPr="00CD20F1">
              <w:rPr>
                <w:rFonts w:cs="Times New Roman"/>
                <w:sz w:val="26"/>
                <w:szCs w:val="26"/>
                <w:rtl/>
              </w:rPr>
              <w:t>ذكر نسب الرسول صلى الله عليه وسلم ومولده وصفاته ودعوته ومهاجره ووفاته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5B01DC" w:rsidRPr="007F2BD0" w:rsidRDefault="005B01DC" w:rsidP="007F2BD0">
            <w:pPr>
              <w:spacing w:after="0"/>
              <w:ind w:left="113" w:right="113"/>
              <w:jc w:val="center"/>
              <w:rPr>
                <w:rFonts w:cs="AdvertisingBold"/>
                <w:b/>
                <w:bCs/>
                <w:sz w:val="28"/>
                <w:szCs w:val="28"/>
              </w:rPr>
            </w:pPr>
            <w:r w:rsidRPr="007F2BD0">
              <w:rPr>
                <w:rFonts w:cs="AdvertisingBold"/>
                <w:b/>
                <w:bCs/>
                <w:sz w:val="28"/>
                <w:szCs w:val="28"/>
                <w:rtl/>
              </w:rPr>
              <w:t>الفترة الرابعة</w:t>
            </w:r>
          </w:p>
        </w:tc>
        <w:tc>
          <w:tcPr>
            <w:tcW w:w="568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  <w:tc>
          <w:tcPr>
            <w:tcW w:w="662" w:type="dxa"/>
            <w:vMerge/>
            <w:textDirection w:val="btLr"/>
          </w:tcPr>
          <w:p w:rsidR="005B01DC" w:rsidRPr="00565BF2" w:rsidRDefault="005B01DC" w:rsidP="0032467F">
            <w:pPr>
              <w:spacing w:after="0"/>
              <w:ind w:left="113" w:right="113"/>
              <w:jc w:val="center"/>
              <w:rPr>
                <w:rFonts w:cs="AdvertisingBold"/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14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بيان لماذا أرسل الله تعالى الرسل عليهم الصلاة والسلام مع الدليل</w:t>
            </w:r>
          </w:p>
        </w:tc>
        <w:tc>
          <w:tcPr>
            <w:tcW w:w="710" w:type="dxa"/>
            <w:vMerge/>
          </w:tcPr>
          <w:p w:rsidR="005B01DC" w:rsidRPr="00F66011" w:rsidRDefault="005B01DC" w:rsidP="0032467F">
            <w:pPr>
              <w:spacing w:after="0"/>
            </w:pPr>
          </w:p>
        </w:tc>
        <w:tc>
          <w:tcPr>
            <w:tcW w:w="568" w:type="dxa"/>
            <w:vMerge/>
          </w:tcPr>
          <w:p w:rsidR="005B01DC" w:rsidRPr="00F66011" w:rsidRDefault="005B01DC" w:rsidP="0032467F">
            <w:pPr>
              <w:spacing w:after="0"/>
              <w:rPr>
                <w:rtl/>
              </w:rPr>
            </w:pPr>
          </w:p>
        </w:tc>
        <w:tc>
          <w:tcPr>
            <w:tcW w:w="662" w:type="dxa"/>
            <w:vMerge/>
          </w:tcPr>
          <w:p w:rsidR="005B01DC" w:rsidRPr="00F66011" w:rsidRDefault="005B01DC" w:rsidP="0032467F">
            <w:pPr>
              <w:spacing w:after="0"/>
              <w:rPr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15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 xml:space="preserve">ذكر حكم محبة الرسول وتصديقه وطاعته </w:t>
            </w:r>
          </w:p>
        </w:tc>
        <w:tc>
          <w:tcPr>
            <w:tcW w:w="710" w:type="dxa"/>
            <w:vMerge/>
          </w:tcPr>
          <w:p w:rsidR="005B01DC" w:rsidRPr="00F66011" w:rsidRDefault="005B01DC" w:rsidP="0032467F">
            <w:pPr>
              <w:spacing w:after="0"/>
            </w:pPr>
          </w:p>
        </w:tc>
        <w:tc>
          <w:tcPr>
            <w:tcW w:w="568" w:type="dxa"/>
            <w:vMerge/>
          </w:tcPr>
          <w:p w:rsidR="005B01DC" w:rsidRPr="00F66011" w:rsidRDefault="005B01DC" w:rsidP="0032467F">
            <w:pPr>
              <w:spacing w:after="0"/>
              <w:rPr>
                <w:rtl/>
              </w:rPr>
            </w:pPr>
          </w:p>
        </w:tc>
        <w:tc>
          <w:tcPr>
            <w:tcW w:w="662" w:type="dxa"/>
            <w:vMerge/>
          </w:tcPr>
          <w:p w:rsidR="005B01DC" w:rsidRPr="00F66011" w:rsidRDefault="005B01DC" w:rsidP="0032467F">
            <w:pPr>
              <w:spacing w:after="0"/>
              <w:rPr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16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 xml:space="preserve">ذكر أن القرآن هو الكتاب المنزل  على رسولنا محمد صلى الله عليه وسلم </w:t>
            </w:r>
          </w:p>
        </w:tc>
        <w:tc>
          <w:tcPr>
            <w:tcW w:w="710" w:type="dxa"/>
            <w:vMerge/>
          </w:tcPr>
          <w:p w:rsidR="005B01DC" w:rsidRPr="00F66011" w:rsidRDefault="005B01DC" w:rsidP="0032467F">
            <w:pPr>
              <w:spacing w:after="0"/>
            </w:pPr>
          </w:p>
        </w:tc>
        <w:tc>
          <w:tcPr>
            <w:tcW w:w="568" w:type="dxa"/>
            <w:vMerge/>
          </w:tcPr>
          <w:p w:rsidR="005B01DC" w:rsidRPr="00F66011" w:rsidRDefault="005B01DC" w:rsidP="0032467F">
            <w:pPr>
              <w:spacing w:after="0"/>
              <w:rPr>
                <w:rtl/>
              </w:rPr>
            </w:pPr>
          </w:p>
        </w:tc>
        <w:tc>
          <w:tcPr>
            <w:tcW w:w="662" w:type="dxa"/>
            <w:vMerge/>
          </w:tcPr>
          <w:p w:rsidR="005B01DC" w:rsidRPr="00F66011" w:rsidRDefault="005B01DC" w:rsidP="0032467F">
            <w:pPr>
              <w:spacing w:after="0"/>
              <w:rPr>
                <w:rtl/>
              </w:rPr>
            </w:pPr>
          </w:p>
        </w:tc>
      </w:tr>
      <w:tr w:rsidR="005B01DC" w:rsidRPr="00F66011" w:rsidTr="009E7676">
        <w:trPr>
          <w:trHeight w:val="190"/>
        </w:trPr>
        <w:tc>
          <w:tcPr>
            <w:tcW w:w="1008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92" w:type="dxa"/>
          </w:tcPr>
          <w:p w:rsidR="005B01DC" w:rsidRPr="0032467F" w:rsidRDefault="005B01DC" w:rsidP="0032467F">
            <w:pPr>
              <w:spacing w:after="0"/>
              <w:jc w:val="center"/>
              <w:rPr>
                <w:sz w:val="28"/>
                <w:szCs w:val="28"/>
              </w:rPr>
            </w:pPr>
            <w:r w:rsidRPr="0032467F">
              <w:rPr>
                <w:sz w:val="28"/>
                <w:szCs w:val="28"/>
                <w:rtl/>
              </w:rPr>
              <w:t>17</w:t>
            </w:r>
          </w:p>
        </w:tc>
        <w:tc>
          <w:tcPr>
            <w:tcW w:w="6848" w:type="dxa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5B01DC" w:rsidRPr="0032467F" w:rsidRDefault="007F2BD0" w:rsidP="0032467F">
            <w:pPr>
              <w:spacing w:after="0"/>
              <w:rPr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5B01DC" w:rsidRPr="0032467F">
              <w:rPr>
                <w:rFonts w:cs="Times New Roman"/>
                <w:sz w:val="28"/>
                <w:szCs w:val="28"/>
                <w:rtl/>
              </w:rPr>
              <w:t>ذكر واجب المسلم تجاه القرآن الكريم مع الدليل</w:t>
            </w:r>
          </w:p>
        </w:tc>
        <w:tc>
          <w:tcPr>
            <w:tcW w:w="710" w:type="dxa"/>
            <w:vMerge/>
          </w:tcPr>
          <w:p w:rsidR="005B01DC" w:rsidRPr="00F66011" w:rsidRDefault="005B01DC" w:rsidP="0032467F">
            <w:pPr>
              <w:spacing w:after="0"/>
            </w:pPr>
          </w:p>
        </w:tc>
        <w:tc>
          <w:tcPr>
            <w:tcW w:w="568" w:type="dxa"/>
            <w:vMerge/>
          </w:tcPr>
          <w:p w:rsidR="005B01DC" w:rsidRPr="00F66011" w:rsidRDefault="005B01DC" w:rsidP="0032467F">
            <w:pPr>
              <w:spacing w:after="0"/>
              <w:rPr>
                <w:rtl/>
              </w:rPr>
            </w:pPr>
          </w:p>
        </w:tc>
        <w:tc>
          <w:tcPr>
            <w:tcW w:w="662" w:type="dxa"/>
            <w:vMerge/>
          </w:tcPr>
          <w:p w:rsidR="005B01DC" w:rsidRPr="00F66011" w:rsidRDefault="005B01DC" w:rsidP="0032467F">
            <w:pPr>
              <w:spacing w:after="0"/>
              <w:rPr>
                <w:rtl/>
              </w:rPr>
            </w:pPr>
          </w:p>
        </w:tc>
      </w:tr>
    </w:tbl>
    <w:p w:rsidR="00B976C4" w:rsidRDefault="00B976C4" w:rsidP="00B976C4">
      <w:pPr>
        <w:tabs>
          <w:tab w:val="left" w:pos="7466"/>
        </w:tabs>
        <w:rPr>
          <w:b/>
          <w:bCs/>
          <w:rtl/>
        </w:rPr>
      </w:pPr>
      <w:r>
        <w:rPr>
          <w:rFonts w:cs="Times New Roman" w:hint="cs"/>
          <w:b/>
          <w:bCs/>
          <w:rtl/>
        </w:rPr>
        <w:t xml:space="preserve">        الإشراف التربوي                                             </w:t>
      </w:r>
    </w:p>
    <w:p w:rsidR="00B976C4" w:rsidRDefault="00B976C4" w:rsidP="00F66011">
      <w:pPr>
        <w:tabs>
          <w:tab w:val="left" w:pos="7466"/>
        </w:tabs>
        <w:rPr>
          <w:b/>
          <w:bCs/>
          <w:rtl/>
        </w:rPr>
      </w:pPr>
    </w:p>
    <w:p w:rsidR="0032467F" w:rsidRPr="0032467F" w:rsidRDefault="0032467F" w:rsidP="0032467F">
      <w:pPr>
        <w:tabs>
          <w:tab w:val="left" w:pos="7466"/>
        </w:tabs>
        <w:rPr>
          <w:b/>
          <w:bCs/>
          <w:sz w:val="32"/>
          <w:szCs w:val="32"/>
          <w:rtl/>
        </w:rPr>
      </w:pPr>
      <w:bookmarkStart w:id="0" w:name="_GoBack"/>
      <w:r w:rsidRPr="0032467F">
        <w:rPr>
          <w:rFonts w:cs="Times New Roman" w:hint="cs"/>
          <w:b/>
          <w:bCs/>
          <w:sz w:val="32"/>
          <w:szCs w:val="32"/>
          <w:rtl/>
        </w:rPr>
        <w:t>ملاحظة هامة</w:t>
      </w:r>
      <w:r w:rsidRPr="0032467F">
        <w:rPr>
          <w:rFonts w:hint="cs"/>
          <w:b/>
          <w:bCs/>
          <w:sz w:val="32"/>
          <w:szCs w:val="32"/>
          <w:rtl/>
        </w:rPr>
        <w:t>:</w:t>
      </w:r>
    </w:p>
    <w:p w:rsidR="0032467F" w:rsidRPr="0032467F" w:rsidRDefault="00D025B0" w:rsidP="00D025B0">
      <w:pPr>
        <w:tabs>
          <w:tab w:val="left" w:pos="7466"/>
        </w:tabs>
        <w:rPr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 xml:space="preserve">تم اعتماد </w:t>
      </w:r>
      <w:r w:rsidR="0032467F" w:rsidRPr="0032467F">
        <w:rPr>
          <w:rFonts w:cs="Times New Roman" w:hint="cs"/>
          <w:b/>
          <w:bCs/>
          <w:sz w:val="28"/>
          <w:szCs w:val="28"/>
          <w:rtl/>
        </w:rPr>
        <w:t xml:space="preserve">جميع المهارات </w:t>
      </w:r>
      <w:r>
        <w:rPr>
          <w:rFonts w:cs="Times New Roman" w:hint="cs"/>
          <w:b/>
          <w:bCs/>
          <w:sz w:val="28"/>
          <w:szCs w:val="28"/>
          <w:rtl/>
        </w:rPr>
        <w:t xml:space="preserve">حيث يمكن </w:t>
      </w:r>
      <w:r w:rsidR="0032467F" w:rsidRPr="0032467F">
        <w:rPr>
          <w:rFonts w:cs="Times New Roman" w:hint="cs"/>
          <w:b/>
          <w:bCs/>
          <w:sz w:val="28"/>
          <w:szCs w:val="28"/>
          <w:rtl/>
        </w:rPr>
        <w:t>أن تقدم كتابية مع مراعاة أن تكون الأسئلة موضوعية لتتناسب مع خصائص وقدرات طلاب الصف الثاني الابتدائي</w:t>
      </w:r>
      <w:r w:rsidR="0032467F" w:rsidRPr="0032467F">
        <w:rPr>
          <w:rFonts w:hint="cs"/>
          <w:b/>
          <w:bCs/>
          <w:sz w:val="28"/>
          <w:szCs w:val="28"/>
          <w:rtl/>
        </w:rPr>
        <w:t xml:space="preserve">, </w:t>
      </w:r>
      <w:r w:rsidR="0032467F" w:rsidRPr="0032467F">
        <w:rPr>
          <w:rFonts w:cs="Times New Roman" w:hint="cs"/>
          <w:b/>
          <w:bCs/>
          <w:sz w:val="28"/>
          <w:szCs w:val="28"/>
          <w:rtl/>
        </w:rPr>
        <w:t>وفق ما</w:t>
      </w:r>
      <w:r w:rsidR="00C47CD0">
        <w:rPr>
          <w:rFonts w:cs="Times New Roman" w:hint="cs"/>
          <w:b/>
          <w:bCs/>
          <w:sz w:val="28"/>
          <w:szCs w:val="28"/>
          <w:rtl/>
        </w:rPr>
        <w:t xml:space="preserve"> </w:t>
      </w:r>
      <w:r w:rsidR="0032467F" w:rsidRPr="0032467F">
        <w:rPr>
          <w:rFonts w:cs="Times New Roman" w:hint="cs"/>
          <w:b/>
          <w:bCs/>
          <w:sz w:val="28"/>
          <w:szCs w:val="28"/>
          <w:rtl/>
        </w:rPr>
        <w:t xml:space="preserve">هو موجود في كتاب الطالب وكتاب النشاط </w:t>
      </w:r>
      <w:r w:rsidR="0032467F" w:rsidRPr="0032467F">
        <w:rPr>
          <w:rFonts w:hint="cs"/>
          <w:b/>
          <w:bCs/>
          <w:sz w:val="28"/>
          <w:szCs w:val="28"/>
          <w:rtl/>
        </w:rPr>
        <w:t>.</w:t>
      </w:r>
    </w:p>
    <w:bookmarkEnd w:id="0"/>
    <w:p w:rsidR="00B976C4" w:rsidRPr="005B01DC" w:rsidRDefault="00081370" w:rsidP="0032467F">
      <w:pPr>
        <w:tabs>
          <w:tab w:val="right" w:pos="10466"/>
        </w:tabs>
        <w:rPr>
          <w:b/>
          <w:bCs/>
          <w:sz w:val="28"/>
          <w:szCs w:val="28"/>
          <w:rtl/>
        </w:rPr>
      </w:pPr>
      <w:r w:rsidRPr="005B01DC">
        <w:rPr>
          <w:b/>
          <w:bCs/>
          <w:sz w:val="28"/>
          <w:szCs w:val="28"/>
          <w:rtl/>
        </w:rPr>
        <w:tab/>
      </w:r>
    </w:p>
    <w:p w:rsidR="00B976C4" w:rsidRDefault="005B01DC" w:rsidP="005B01DC">
      <w:pPr>
        <w:tabs>
          <w:tab w:val="left" w:pos="2786"/>
        </w:tabs>
      </w:pPr>
      <w:r>
        <w:rPr>
          <w:rtl/>
        </w:rPr>
        <w:tab/>
      </w:r>
    </w:p>
    <w:sectPr w:rsidR="00B976C4" w:rsidSect="00B976C4">
      <w:footerReference w:type="default" r:id="rId7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0E7" w:rsidRDefault="001410E7" w:rsidP="00B976C4">
      <w:pPr>
        <w:spacing w:after="0" w:line="240" w:lineRule="auto"/>
      </w:pPr>
      <w:r>
        <w:separator/>
      </w:r>
    </w:p>
  </w:endnote>
  <w:endnote w:type="continuationSeparator" w:id="1">
    <w:p w:rsidR="001410E7" w:rsidRDefault="001410E7" w:rsidP="00B97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vertisingBold"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4BC" w:rsidRPr="003364BC" w:rsidRDefault="003364BC">
    <w:pPr>
      <w:pStyle w:val="a5"/>
      <w:rPr>
        <w:b/>
        <w:bCs/>
        <w:sz w:val="26"/>
        <w:szCs w:val="26"/>
      </w:rPr>
    </w:pPr>
    <w:r w:rsidRPr="003364BC">
      <w:rPr>
        <w:rFonts w:hint="cs"/>
        <w:b/>
        <w:bCs/>
        <w:sz w:val="26"/>
        <w:szCs w:val="26"/>
        <w:rtl/>
      </w:rPr>
      <w:t>شعبة الصفوف الأولية ب</w:t>
    </w:r>
    <w:r>
      <w:rPr>
        <w:rFonts w:hint="cs"/>
        <w:b/>
        <w:bCs/>
        <w:sz w:val="26"/>
        <w:szCs w:val="26"/>
        <w:rtl/>
      </w:rPr>
      <w:t>مكتب التربية والتعليم ب</w:t>
    </w:r>
    <w:r w:rsidRPr="003364BC">
      <w:rPr>
        <w:rFonts w:hint="cs"/>
        <w:b/>
        <w:bCs/>
        <w:sz w:val="26"/>
        <w:szCs w:val="26"/>
        <w:rtl/>
      </w:rPr>
      <w:t>جنوب جدة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0E7" w:rsidRDefault="001410E7" w:rsidP="00B976C4">
      <w:pPr>
        <w:spacing w:after="0" w:line="240" w:lineRule="auto"/>
      </w:pPr>
      <w:r>
        <w:separator/>
      </w:r>
    </w:p>
  </w:footnote>
  <w:footnote w:type="continuationSeparator" w:id="1">
    <w:p w:rsidR="001410E7" w:rsidRDefault="001410E7" w:rsidP="00B976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76C4"/>
    <w:rsid w:val="00081370"/>
    <w:rsid w:val="000E38A7"/>
    <w:rsid w:val="00130882"/>
    <w:rsid w:val="001410E7"/>
    <w:rsid w:val="00152F64"/>
    <w:rsid w:val="0032467F"/>
    <w:rsid w:val="003364BC"/>
    <w:rsid w:val="00565BF2"/>
    <w:rsid w:val="005B01DC"/>
    <w:rsid w:val="00714C26"/>
    <w:rsid w:val="007E68E2"/>
    <w:rsid w:val="007F2BD0"/>
    <w:rsid w:val="008267A6"/>
    <w:rsid w:val="008A66D3"/>
    <w:rsid w:val="00957415"/>
    <w:rsid w:val="009E7676"/>
    <w:rsid w:val="00AF0281"/>
    <w:rsid w:val="00AF28A4"/>
    <w:rsid w:val="00B42F9D"/>
    <w:rsid w:val="00B976C4"/>
    <w:rsid w:val="00C47CD0"/>
    <w:rsid w:val="00CD20F1"/>
    <w:rsid w:val="00D025B0"/>
    <w:rsid w:val="00D55846"/>
    <w:rsid w:val="00EA5A46"/>
    <w:rsid w:val="00F6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7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976C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B976C4"/>
  </w:style>
  <w:style w:type="paragraph" w:styleId="a5">
    <w:name w:val="footer"/>
    <w:basedOn w:val="a"/>
    <w:link w:val="Char1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B976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8A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7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976C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B976C4"/>
  </w:style>
  <w:style w:type="paragraph" w:styleId="a5">
    <w:name w:val="footer"/>
    <w:basedOn w:val="a"/>
    <w:link w:val="Char1"/>
    <w:uiPriority w:val="99"/>
    <w:unhideWhenUsed/>
    <w:rsid w:val="00B976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B976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1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تدفق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تدفق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تدفق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30000"/>
              </a:schemeClr>
            </a:gs>
            <a:gs pos="43000">
              <a:schemeClr val="phClr">
                <a:tint val="44000"/>
                <a:satMod val="165000"/>
              </a:schemeClr>
            </a:gs>
            <a:gs pos="93000">
              <a:schemeClr val="phClr">
                <a:tint val="15000"/>
                <a:satMod val="165000"/>
              </a:schemeClr>
            </a:gs>
            <a:gs pos="100000">
              <a:schemeClr val="phClr">
                <a:tint val="5000"/>
                <a:satMod val="250000"/>
              </a:schemeClr>
            </a:gs>
          </a:gsLst>
          <a:path path="circle">
            <a:fillToRect l="50000" t="130000" r="50000" b="-30000"/>
          </a:path>
        </a:gradFill>
        <a:gradFill rotWithShape="1">
          <a:gsLst>
            <a:gs pos="0">
              <a:schemeClr val="phClr">
                <a:tint val="98000"/>
                <a:shade val="25000"/>
                <a:satMod val="250000"/>
              </a:schemeClr>
            </a:gs>
            <a:gs pos="68000">
              <a:schemeClr val="phClr">
                <a:tint val="86000"/>
                <a:satMod val="115000"/>
              </a:schemeClr>
            </a:gs>
            <a:gs pos="100000">
              <a:schemeClr val="phClr">
                <a:tint val="50000"/>
                <a:satMod val="150000"/>
              </a:schemeClr>
            </a:gs>
          </a:gsLst>
          <a:path path="circle">
            <a:fillToRect l="50000" t="130000" r="50000" b="-30000"/>
          </a:path>
        </a:gradFill>
      </a:fillStyleLst>
      <a:lnStyleLst>
        <a:ln w="9525" cap="flat" cmpd="sng" algn="ctr">
          <a:solidFill>
            <a:schemeClr val="phClr">
              <a:shade val="50000"/>
              <a:satMod val="103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</a:effectStyle>
        <a:effectStyle>
          <a:effectLst>
            <a:outerShdw blurRad="57150" dist="38100" dir="5400000" algn="ctr" rotWithShape="0">
              <a:schemeClr val="phClr">
                <a:shade val="9000"/>
                <a:alpha val="48000"/>
                <a:satMod val="105000"/>
              </a:scheme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900000"/>
            </a:lightRig>
          </a:scene3d>
          <a:sp3d prstMaterial="powder">
            <a:bevelT w="25400" h="381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WWW</cp:lastModifiedBy>
  <cp:revision>14</cp:revision>
  <dcterms:created xsi:type="dcterms:W3CDTF">2014-02-25T21:07:00Z</dcterms:created>
  <dcterms:modified xsi:type="dcterms:W3CDTF">2013-03-25T20:09:00Z</dcterms:modified>
</cp:coreProperties>
</file>